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7C" w:rsidRPr="00621C49" w:rsidRDefault="00A9167C" w:rsidP="00A26052">
      <w:pPr>
        <w:shd w:val="clear" w:color="auto" w:fill="F9FBFC"/>
        <w:spacing w:after="0" w:line="270" w:lineRule="atLeast"/>
        <w:jc w:val="center"/>
        <w:textAlignment w:val="baseline"/>
        <w:rPr>
          <w:rFonts w:eastAsia="Times New Roman" w:cstheme="minorHAnsi"/>
          <w:sz w:val="24"/>
          <w:szCs w:val="24"/>
          <w:lang w:eastAsia="en-GB"/>
        </w:rPr>
      </w:pPr>
      <w:bookmarkStart w:id="0" w:name="_GoBack"/>
      <w:bookmarkEnd w:id="0"/>
      <w:r w:rsidRPr="00621C49">
        <w:rPr>
          <w:rFonts w:cstheme="minorHAnsi"/>
          <w:noProof/>
          <w:sz w:val="24"/>
          <w:szCs w:val="24"/>
          <w:lang w:eastAsia="en-GB"/>
        </w:rPr>
        <w:drawing>
          <wp:inline distT="0" distB="0" distL="0" distR="0" wp14:anchorId="051A2EAC" wp14:editId="586BC218">
            <wp:extent cx="1780032" cy="79794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8703" cy="815280"/>
                    </a:xfrm>
                    <a:prstGeom prst="rect">
                      <a:avLst/>
                    </a:prstGeom>
                  </pic:spPr>
                </pic:pic>
              </a:graphicData>
            </a:graphic>
          </wp:inline>
        </w:drawing>
      </w:r>
      <w:r w:rsidR="00A26052">
        <w:rPr>
          <w:rFonts w:eastAsia="Times New Roman" w:cstheme="minorHAnsi"/>
          <w:sz w:val="24"/>
          <w:szCs w:val="24"/>
          <w:lang w:eastAsia="en-GB"/>
        </w:rPr>
        <w:t xml:space="preserve">                                                         </w:t>
      </w:r>
      <w:r w:rsidR="00011C7A" w:rsidRPr="00621C49">
        <w:rPr>
          <w:rFonts w:cstheme="minorHAnsi"/>
          <w:noProof/>
          <w:sz w:val="24"/>
          <w:szCs w:val="24"/>
          <w:lang w:eastAsia="en-GB"/>
        </w:rPr>
        <w:drawing>
          <wp:inline distT="0" distB="0" distL="0" distR="0" wp14:anchorId="0B21DE98" wp14:editId="231D5941">
            <wp:extent cx="1877568" cy="78178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7221" cy="785805"/>
                    </a:xfrm>
                    <a:prstGeom prst="rect">
                      <a:avLst/>
                    </a:prstGeom>
                  </pic:spPr>
                </pic:pic>
              </a:graphicData>
            </a:graphic>
          </wp:inline>
        </w:drawing>
      </w:r>
    </w:p>
    <w:p w:rsidR="00011C7A" w:rsidRDefault="00011C7A" w:rsidP="00621C49">
      <w:pPr>
        <w:shd w:val="clear" w:color="auto" w:fill="F9FBFC"/>
        <w:spacing w:after="0" w:line="270" w:lineRule="atLeast"/>
        <w:textAlignment w:val="baseline"/>
        <w:rPr>
          <w:rFonts w:eastAsia="Times New Roman" w:cstheme="minorHAnsi"/>
          <w:sz w:val="24"/>
          <w:szCs w:val="24"/>
          <w:lang w:eastAsia="en-GB"/>
        </w:rPr>
      </w:pPr>
      <w:r w:rsidRPr="00621C49">
        <w:rPr>
          <w:rFonts w:eastAsia="Times New Roman" w:cstheme="minorHAnsi"/>
          <w:sz w:val="24"/>
          <w:szCs w:val="24"/>
          <w:lang w:eastAsia="en-GB"/>
        </w:rPr>
        <w:t>Hello lovely Barham pupils!</w:t>
      </w:r>
    </w:p>
    <w:p w:rsidR="00621C49" w:rsidRPr="00621C49" w:rsidRDefault="00621C49" w:rsidP="00621C49">
      <w:pPr>
        <w:shd w:val="clear" w:color="auto" w:fill="F9FBFC"/>
        <w:spacing w:after="0" w:line="270" w:lineRule="atLeast"/>
        <w:textAlignment w:val="baseline"/>
        <w:rPr>
          <w:rFonts w:eastAsia="Times New Roman" w:cstheme="minorHAnsi"/>
          <w:sz w:val="8"/>
          <w:szCs w:val="8"/>
          <w:lang w:eastAsia="en-GB"/>
        </w:rPr>
      </w:pPr>
    </w:p>
    <w:p w:rsidR="00011C7A" w:rsidRPr="00621C49" w:rsidRDefault="00011C7A" w:rsidP="00621C49">
      <w:pPr>
        <w:shd w:val="clear" w:color="auto" w:fill="F9FBFC"/>
        <w:spacing w:after="0" w:line="270" w:lineRule="atLeast"/>
        <w:textAlignment w:val="baseline"/>
        <w:rPr>
          <w:rFonts w:eastAsia="Times New Roman" w:cstheme="minorHAnsi"/>
          <w:sz w:val="24"/>
          <w:szCs w:val="24"/>
          <w:lang w:eastAsia="en-GB"/>
        </w:rPr>
      </w:pPr>
      <w:r w:rsidRPr="00621C49">
        <w:rPr>
          <w:rFonts w:eastAsia="Times New Roman" w:cstheme="minorHAnsi"/>
          <w:sz w:val="24"/>
          <w:szCs w:val="24"/>
          <w:lang w:eastAsia="en-GB"/>
        </w:rPr>
        <w:t>This week</w:t>
      </w:r>
      <w:r w:rsidR="00B67103">
        <w:rPr>
          <w:rFonts w:eastAsia="Times New Roman" w:cstheme="minorHAnsi"/>
          <w:sz w:val="24"/>
          <w:szCs w:val="24"/>
          <w:lang w:eastAsia="en-GB"/>
        </w:rPr>
        <w:t xml:space="preserve">’s RE challenge returns to </w:t>
      </w:r>
      <w:r w:rsidRPr="00621C49">
        <w:rPr>
          <w:rFonts w:eastAsia="Times New Roman" w:cstheme="minorHAnsi"/>
          <w:sz w:val="24"/>
          <w:szCs w:val="24"/>
          <w:lang w:eastAsia="en-GB"/>
        </w:rPr>
        <w:t xml:space="preserve">the national Spirited Arts competition. </w:t>
      </w:r>
    </w:p>
    <w:p w:rsidR="00011C7A" w:rsidRDefault="00B67103" w:rsidP="00621C49">
      <w:pPr>
        <w:shd w:val="clear" w:color="auto" w:fill="F9FBFC"/>
        <w:spacing w:after="0" w:line="270" w:lineRule="atLeast"/>
        <w:textAlignment w:val="baseline"/>
        <w:rPr>
          <w:rFonts w:cstheme="minorHAnsi"/>
          <w:sz w:val="24"/>
          <w:szCs w:val="24"/>
        </w:rPr>
      </w:pPr>
      <w:r>
        <w:rPr>
          <w:rFonts w:eastAsia="Times New Roman" w:cstheme="minorHAnsi"/>
          <w:sz w:val="24"/>
          <w:szCs w:val="24"/>
          <w:lang w:eastAsia="en-GB"/>
        </w:rPr>
        <w:t>This is the second of 5 themes suggested for the challenge. D</w:t>
      </w:r>
      <w:r w:rsidR="00011C7A" w:rsidRPr="00621C49">
        <w:rPr>
          <w:rFonts w:eastAsia="Times New Roman" w:cstheme="minorHAnsi"/>
          <w:sz w:val="24"/>
          <w:szCs w:val="24"/>
          <w:lang w:eastAsia="en-GB"/>
        </w:rPr>
        <w:t xml:space="preserve">o feel free to take a look at the website and check out the other themes if </w:t>
      </w:r>
      <w:r>
        <w:rPr>
          <w:rFonts w:eastAsia="Times New Roman" w:cstheme="minorHAnsi"/>
          <w:sz w:val="24"/>
          <w:szCs w:val="24"/>
          <w:lang w:eastAsia="en-GB"/>
        </w:rPr>
        <w:t>this one doesn’t capture your imagination</w:t>
      </w:r>
      <w:r w:rsidR="00011C7A" w:rsidRPr="00621C49">
        <w:rPr>
          <w:rFonts w:eastAsia="Times New Roman" w:cstheme="minorHAnsi"/>
          <w:sz w:val="24"/>
          <w:szCs w:val="24"/>
          <w:lang w:eastAsia="en-GB"/>
        </w:rPr>
        <w:t xml:space="preserve">! All of the information can be found at </w:t>
      </w:r>
      <w:hyperlink r:id="rId7" w:history="1">
        <w:r w:rsidR="00011C7A" w:rsidRPr="00621C49">
          <w:rPr>
            <w:rStyle w:val="Hyperlink"/>
            <w:rFonts w:cstheme="minorHAnsi"/>
            <w:color w:val="auto"/>
            <w:sz w:val="24"/>
            <w:szCs w:val="24"/>
          </w:rPr>
          <w:t>https://www.natre.org.uk/about-natre/projects/spirited-arts/spirited-arts-2020/</w:t>
        </w:r>
      </w:hyperlink>
      <w:r w:rsidR="00011C7A" w:rsidRPr="00621C49">
        <w:rPr>
          <w:rFonts w:cstheme="minorHAnsi"/>
          <w:sz w:val="24"/>
          <w:szCs w:val="24"/>
        </w:rPr>
        <w:t xml:space="preserve">  Please send your entries</w:t>
      </w:r>
      <w:r w:rsidR="00621C49" w:rsidRPr="00621C49">
        <w:rPr>
          <w:rFonts w:cstheme="minorHAnsi"/>
          <w:sz w:val="24"/>
          <w:szCs w:val="24"/>
        </w:rPr>
        <w:t xml:space="preserve"> along with your written explanation, to your class teacher or directly to Mrs Sharpe at </w:t>
      </w:r>
      <w:hyperlink r:id="rId8" w:history="1">
        <w:r w:rsidR="00621C49" w:rsidRPr="00621C49">
          <w:rPr>
            <w:rStyle w:val="Hyperlink"/>
            <w:rFonts w:cstheme="minorHAnsi"/>
            <w:color w:val="auto"/>
            <w:sz w:val="24"/>
            <w:szCs w:val="24"/>
          </w:rPr>
          <w:t>Jodie.sharpe@barham.kent.sch.uk</w:t>
        </w:r>
      </w:hyperlink>
      <w:r w:rsidR="00621C49" w:rsidRPr="00621C49">
        <w:rPr>
          <w:rFonts w:cstheme="minorHAnsi"/>
          <w:sz w:val="24"/>
          <w:szCs w:val="24"/>
        </w:rPr>
        <w:t xml:space="preserve"> </w:t>
      </w:r>
    </w:p>
    <w:p w:rsidR="00621C49" w:rsidRDefault="00621C49" w:rsidP="00621C49">
      <w:pPr>
        <w:shd w:val="clear" w:color="auto" w:fill="F9FBFC"/>
        <w:spacing w:after="0" w:line="270" w:lineRule="atLeast"/>
        <w:textAlignment w:val="baseline"/>
        <w:rPr>
          <w:rFonts w:cstheme="minorHAnsi"/>
          <w:sz w:val="24"/>
          <w:szCs w:val="24"/>
        </w:rPr>
      </w:pPr>
    </w:p>
    <w:p w:rsidR="00621C49" w:rsidRPr="00621C49" w:rsidRDefault="00621C49" w:rsidP="00621C49">
      <w:pPr>
        <w:shd w:val="clear" w:color="auto" w:fill="F9FBFC"/>
        <w:spacing w:after="0" w:line="270" w:lineRule="atLeast"/>
        <w:textAlignment w:val="baseline"/>
        <w:rPr>
          <w:rFonts w:eastAsia="Times New Roman" w:cstheme="minorHAnsi"/>
          <w:sz w:val="8"/>
          <w:szCs w:val="8"/>
          <w:lang w:eastAsia="en-GB"/>
        </w:rPr>
      </w:pPr>
    </w:p>
    <w:p w:rsidR="00621C49" w:rsidRDefault="00621C49" w:rsidP="00621C49">
      <w:pPr>
        <w:shd w:val="clear" w:color="auto" w:fill="F9FBFC"/>
        <w:spacing w:after="0" w:line="270" w:lineRule="atLeast"/>
        <w:textAlignment w:val="baseline"/>
        <w:rPr>
          <w:rFonts w:eastAsia="Times New Roman" w:cstheme="minorHAnsi"/>
          <w:b/>
          <w:bCs/>
          <w:sz w:val="28"/>
          <w:szCs w:val="24"/>
          <w:lang w:eastAsia="en-GB"/>
        </w:rPr>
      </w:pPr>
      <w:r w:rsidRPr="00621C49">
        <w:rPr>
          <w:rFonts w:eastAsia="Times New Roman" w:cstheme="minorHAnsi"/>
          <w:sz w:val="28"/>
          <w:szCs w:val="24"/>
          <w:lang w:eastAsia="en-GB"/>
        </w:rPr>
        <w:t xml:space="preserve">This Week’s Theme:   </w:t>
      </w:r>
      <w:r w:rsidR="00B67103">
        <w:rPr>
          <w:rFonts w:eastAsia="Times New Roman" w:cstheme="minorHAnsi"/>
          <w:b/>
          <w:bCs/>
          <w:sz w:val="28"/>
          <w:szCs w:val="24"/>
          <w:lang w:eastAsia="en-GB"/>
        </w:rPr>
        <w:t>Where is God</w:t>
      </w:r>
      <w:r w:rsidRPr="00A9167C">
        <w:rPr>
          <w:rFonts w:eastAsia="Times New Roman" w:cstheme="minorHAnsi"/>
          <w:b/>
          <w:bCs/>
          <w:sz w:val="28"/>
          <w:szCs w:val="24"/>
          <w:lang w:eastAsia="en-GB"/>
        </w:rPr>
        <w:t>?</w:t>
      </w:r>
    </w:p>
    <w:p w:rsidR="00621C49" w:rsidRPr="00A9167C" w:rsidRDefault="00621C49" w:rsidP="00621C49">
      <w:pPr>
        <w:shd w:val="clear" w:color="auto" w:fill="F9FBFC"/>
        <w:spacing w:after="0" w:line="270" w:lineRule="atLeast"/>
        <w:textAlignment w:val="baseline"/>
        <w:rPr>
          <w:rFonts w:eastAsia="Times New Roman" w:cstheme="minorHAnsi"/>
          <w:b/>
          <w:bCs/>
          <w:sz w:val="8"/>
          <w:szCs w:val="8"/>
          <w:lang w:eastAsia="en-GB"/>
        </w:rPr>
      </w:pPr>
    </w:p>
    <w:p w:rsidR="00621C49" w:rsidRDefault="00B67103" w:rsidP="00621C49">
      <w:pPr>
        <w:shd w:val="clear" w:color="auto" w:fill="F9FBFC"/>
        <w:spacing w:after="0" w:line="270" w:lineRule="atLeast"/>
        <w:textAlignment w:val="baseline"/>
        <w:rPr>
          <w:rFonts w:cstheme="minorHAnsi"/>
          <w:sz w:val="24"/>
          <w:szCs w:val="21"/>
          <w:shd w:val="clear" w:color="auto" w:fill="F9FBFC"/>
        </w:rPr>
      </w:pPr>
      <w:r w:rsidRPr="00B67103">
        <w:rPr>
          <w:rFonts w:cstheme="minorHAnsi"/>
          <w:sz w:val="24"/>
          <w:szCs w:val="21"/>
          <w:shd w:val="clear" w:color="auto" w:fill="F9FBFC"/>
        </w:rPr>
        <w:t>Atheists, agnostics and believers in God might all respond to this by expressing their sense of the search for God or finding God. Where’s God? In your heart, in prayer, in the temple or the universe? Or is she hiding? Is he not there at all? Looking for God, searching for him or her, matters: but how are we doing in finding God? Would you search with google or a ‘God detector’? Is God on Instagram or WhatsApp? Can God be found by prayer or by looking among the world’s suffering people?</w:t>
      </w:r>
    </w:p>
    <w:p w:rsidR="00B67103" w:rsidRPr="00B67103" w:rsidRDefault="00B67103" w:rsidP="00621C49">
      <w:pPr>
        <w:shd w:val="clear" w:color="auto" w:fill="F9FBFC"/>
        <w:spacing w:after="0" w:line="270" w:lineRule="atLeast"/>
        <w:textAlignment w:val="baseline"/>
        <w:rPr>
          <w:rFonts w:eastAsia="Times New Roman" w:cstheme="minorHAnsi"/>
          <w:sz w:val="12"/>
          <w:szCs w:val="8"/>
          <w:lang w:eastAsia="en-GB"/>
        </w:rPr>
      </w:pPr>
    </w:p>
    <w:p w:rsidR="00011C7A" w:rsidRPr="00A9167C" w:rsidRDefault="00B67103" w:rsidP="00621C49">
      <w:pPr>
        <w:shd w:val="clear" w:color="auto" w:fill="F9FBFC"/>
        <w:spacing w:after="0" w:line="270" w:lineRule="atLeast"/>
        <w:textAlignment w:val="baseline"/>
        <w:rPr>
          <w:rFonts w:eastAsia="Times New Roman" w:cstheme="minorHAnsi"/>
          <w:sz w:val="24"/>
          <w:szCs w:val="24"/>
          <w:lang w:eastAsia="en-GB"/>
        </w:rPr>
      </w:pPr>
      <w:r>
        <w:rPr>
          <w:rFonts w:eastAsia="Times New Roman" w:cstheme="minorHAnsi"/>
          <w:sz w:val="24"/>
          <w:szCs w:val="24"/>
          <w:lang w:eastAsia="en-GB"/>
        </w:rPr>
        <w:t>E</w:t>
      </w:r>
      <w:r w:rsidR="00A9167C" w:rsidRPr="00A9167C">
        <w:rPr>
          <w:rFonts w:eastAsia="Times New Roman" w:cstheme="minorHAnsi"/>
          <w:sz w:val="24"/>
          <w:szCs w:val="24"/>
          <w:lang w:eastAsia="en-GB"/>
        </w:rPr>
        <w:t xml:space="preserve">ntries </w:t>
      </w:r>
      <w:r>
        <w:rPr>
          <w:rFonts w:eastAsia="Times New Roman" w:cstheme="minorHAnsi"/>
          <w:sz w:val="24"/>
          <w:szCs w:val="24"/>
          <w:lang w:eastAsia="en-GB"/>
        </w:rPr>
        <w:t xml:space="preserve">are welcome </w:t>
      </w:r>
      <w:r w:rsidR="00A9167C" w:rsidRPr="00A9167C">
        <w:rPr>
          <w:rFonts w:eastAsia="Times New Roman" w:cstheme="minorHAnsi"/>
          <w:sz w:val="24"/>
          <w:szCs w:val="24"/>
          <w:lang w:eastAsia="en-GB"/>
        </w:rPr>
        <w:t xml:space="preserve">in (almost!) any </w:t>
      </w:r>
      <w:r w:rsidR="00A72ED4" w:rsidRPr="00A9167C">
        <w:rPr>
          <w:rFonts w:eastAsia="Times New Roman" w:cstheme="minorHAnsi"/>
          <w:sz w:val="24"/>
          <w:szCs w:val="24"/>
          <w:lang w:eastAsia="en-GB"/>
        </w:rPr>
        <w:t>art form</w:t>
      </w:r>
      <w:r>
        <w:rPr>
          <w:rFonts w:eastAsia="Times New Roman" w:cstheme="minorHAnsi"/>
          <w:sz w:val="24"/>
          <w:szCs w:val="24"/>
          <w:lang w:eastAsia="en-GB"/>
        </w:rPr>
        <w:t xml:space="preserve"> you </w:t>
      </w:r>
      <w:r w:rsidR="00A9167C" w:rsidRPr="00A9167C">
        <w:rPr>
          <w:rFonts w:eastAsia="Times New Roman" w:cstheme="minorHAnsi"/>
          <w:sz w:val="24"/>
          <w:szCs w:val="24"/>
          <w:lang w:eastAsia="en-GB"/>
        </w:rPr>
        <w:t>can think of, including:</w:t>
      </w:r>
    </w:p>
    <w:p w:rsidR="00A9167C" w:rsidRPr="00A9167C" w:rsidRDefault="00011C7A" w:rsidP="00621C49">
      <w:pPr>
        <w:spacing w:after="0" w:line="270" w:lineRule="atLeast"/>
        <w:ind w:left="720"/>
        <w:textAlignment w:val="baseline"/>
        <w:rPr>
          <w:rFonts w:eastAsia="Times New Roman" w:cstheme="minorHAnsi"/>
          <w:sz w:val="24"/>
          <w:szCs w:val="24"/>
          <w:lang w:eastAsia="en-GB"/>
        </w:rPr>
      </w:pPr>
      <w:r w:rsidRPr="00621C49">
        <w:rPr>
          <w:rFonts w:eastAsia="Times New Roman" w:cstheme="minorHAnsi"/>
          <w:sz w:val="24"/>
          <w:szCs w:val="24"/>
          <w:lang w:eastAsia="en-GB"/>
        </w:rPr>
        <w:t xml:space="preserve"> * </w:t>
      </w:r>
      <w:r w:rsidR="00A9167C" w:rsidRPr="00A9167C">
        <w:rPr>
          <w:rFonts w:eastAsia="Times New Roman" w:cstheme="minorHAnsi"/>
          <w:sz w:val="24"/>
          <w:szCs w:val="24"/>
          <w:lang w:eastAsia="en-GB"/>
        </w:rPr>
        <w:t xml:space="preserve">Art (painting, drawing, sketching </w:t>
      </w:r>
      <w:r w:rsidR="00A72ED4" w:rsidRPr="00A9167C">
        <w:rPr>
          <w:rFonts w:eastAsia="Times New Roman" w:cstheme="minorHAnsi"/>
          <w:sz w:val="24"/>
          <w:szCs w:val="24"/>
          <w:lang w:eastAsia="en-GB"/>
        </w:rPr>
        <w:t>etc.</w:t>
      </w:r>
      <w:r w:rsidR="00A9167C" w:rsidRPr="00A9167C">
        <w:rPr>
          <w:rFonts w:eastAsia="Times New Roman" w:cstheme="minorHAnsi"/>
          <w:sz w:val="24"/>
          <w:szCs w:val="24"/>
          <w:lang w:eastAsia="en-GB"/>
        </w:rPr>
        <w:t>)</w:t>
      </w:r>
    </w:p>
    <w:p w:rsidR="00011C7A" w:rsidRPr="00621C49" w:rsidRDefault="00011C7A" w:rsidP="00621C49">
      <w:pPr>
        <w:spacing w:after="0" w:line="270" w:lineRule="atLeast"/>
        <w:ind w:left="720"/>
        <w:textAlignment w:val="baseline"/>
        <w:rPr>
          <w:rFonts w:eastAsia="Times New Roman" w:cstheme="minorHAnsi"/>
          <w:sz w:val="24"/>
          <w:szCs w:val="24"/>
          <w:lang w:eastAsia="en-GB"/>
        </w:rPr>
      </w:pPr>
      <w:r w:rsidRPr="00621C49">
        <w:rPr>
          <w:rFonts w:eastAsia="Times New Roman" w:cstheme="minorHAnsi"/>
          <w:sz w:val="24"/>
          <w:szCs w:val="24"/>
          <w:lang w:eastAsia="en-GB"/>
        </w:rPr>
        <w:t xml:space="preserve"> * </w:t>
      </w:r>
      <w:r w:rsidR="00A9167C" w:rsidRPr="00A9167C">
        <w:rPr>
          <w:rFonts w:eastAsia="Times New Roman" w:cstheme="minorHAnsi"/>
          <w:sz w:val="24"/>
          <w:szCs w:val="24"/>
          <w:lang w:eastAsia="en-GB"/>
        </w:rPr>
        <w:t>Poetry</w:t>
      </w:r>
    </w:p>
    <w:p w:rsidR="00011C7A" w:rsidRPr="00621C49" w:rsidRDefault="00011C7A" w:rsidP="00621C49">
      <w:pPr>
        <w:spacing w:after="0" w:line="270" w:lineRule="atLeast"/>
        <w:ind w:left="720"/>
        <w:textAlignment w:val="baseline"/>
        <w:rPr>
          <w:rFonts w:eastAsia="Times New Roman" w:cstheme="minorHAnsi"/>
          <w:sz w:val="24"/>
          <w:szCs w:val="24"/>
          <w:lang w:eastAsia="en-GB"/>
        </w:rPr>
      </w:pPr>
      <w:r w:rsidRPr="00621C49">
        <w:rPr>
          <w:rFonts w:eastAsia="Times New Roman" w:cstheme="minorHAnsi"/>
          <w:sz w:val="24"/>
          <w:szCs w:val="24"/>
          <w:lang w:eastAsia="en-GB"/>
        </w:rPr>
        <w:t xml:space="preserve"> * </w:t>
      </w:r>
      <w:r w:rsidR="00A9167C" w:rsidRPr="00A9167C">
        <w:rPr>
          <w:rFonts w:eastAsia="Times New Roman" w:cstheme="minorHAnsi"/>
          <w:sz w:val="24"/>
          <w:szCs w:val="24"/>
          <w:lang w:eastAsia="en-GB"/>
        </w:rPr>
        <w:t>Photography</w:t>
      </w:r>
    </w:p>
    <w:p w:rsidR="00A9167C" w:rsidRPr="00A9167C" w:rsidRDefault="00011C7A" w:rsidP="00621C49">
      <w:pPr>
        <w:spacing w:after="0" w:line="270" w:lineRule="atLeast"/>
        <w:textAlignment w:val="baseline"/>
        <w:rPr>
          <w:rFonts w:eastAsia="Times New Roman" w:cstheme="minorHAnsi"/>
          <w:sz w:val="24"/>
          <w:szCs w:val="24"/>
          <w:lang w:eastAsia="en-GB"/>
        </w:rPr>
      </w:pPr>
      <w:r w:rsidRPr="00621C49">
        <w:rPr>
          <w:rFonts w:eastAsia="Times New Roman" w:cstheme="minorHAnsi"/>
          <w:sz w:val="24"/>
          <w:szCs w:val="24"/>
          <w:lang w:eastAsia="en-GB"/>
        </w:rPr>
        <w:t xml:space="preserve">             * </w:t>
      </w:r>
      <w:r w:rsidR="00A9167C" w:rsidRPr="00A9167C">
        <w:rPr>
          <w:rFonts w:eastAsia="Times New Roman" w:cstheme="minorHAnsi"/>
          <w:sz w:val="24"/>
          <w:szCs w:val="24"/>
          <w:lang w:eastAsia="en-GB"/>
        </w:rPr>
        <w:t>Dance</w:t>
      </w:r>
    </w:p>
    <w:p w:rsidR="00A9167C" w:rsidRPr="00A9167C" w:rsidRDefault="00011C7A" w:rsidP="00621C49">
      <w:pPr>
        <w:spacing w:after="0" w:line="270" w:lineRule="atLeast"/>
        <w:textAlignment w:val="baseline"/>
        <w:rPr>
          <w:rFonts w:eastAsia="Times New Roman" w:cstheme="minorHAnsi"/>
          <w:sz w:val="24"/>
          <w:szCs w:val="24"/>
          <w:lang w:eastAsia="en-GB"/>
        </w:rPr>
      </w:pPr>
      <w:r w:rsidRPr="00621C49">
        <w:rPr>
          <w:rFonts w:eastAsia="Times New Roman" w:cstheme="minorHAnsi"/>
          <w:sz w:val="24"/>
          <w:szCs w:val="24"/>
          <w:lang w:eastAsia="en-GB"/>
        </w:rPr>
        <w:t xml:space="preserve">             * </w:t>
      </w:r>
      <w:r w:rsidR="00A9167C" w:rsidRPr="00A9167C">
        <w:rPr>
          <w:rFonts w:eastAsia="Times New Roman" w:cstheme="minorHAnsi"/>
          <w:sz w:val="24"/>
          <w:szCs w:val="24"/>
          <w:lang w:eastAsia="en-GB"/>
        </w:rPr>
        <w:t>Music</w:t>
      </w:r>
    </w:p>
    <w:p w:rsidR="00A9167C" w:rsidRPr="00A9167C" w:rsidRDefault="00011C7A" w:rsidP="00621C49">
      <w:pPr>
        <w:spacing w:after="0" w:line="270" w:lineRule="atLeast"/>
        <w:textAlignment w:val="baseline"/>
        <w:rPr>
          <w:rFonts w:eastAsia="Times New Roman" w:cstheme="minorHAnsi"/>
          <w:sz w:val="24"/>
          <w:szCs w:val="24"/>
          <w:lang w:eastAsia="en-GB"/>
        </w:rPr>
      </w:pPr>
      <w:r w:rsidRPr="00621C49">
        <w:rPr>
          <w:rFonts w:eastAsia="Times New Roman" w:cstheme="minorHAnsi"/>
          <w:sz w:val="24"/>
          <w:szCs w:val="24"/>
          <w:lang w:eastAsia="en-GB"/>
        </w:rPr>
        <w:t xml:space="preserve">             * </w:t>
      </w:r>
      <w:r w:rsidR="00A9167C" w:rsidRPr="00A9167C">
        <w:rPr>
          <w:rFonts w:eastAsia="Times New Roman" w:cstheme="minorHAnsi"/>
          <w:sz w:val="24"/>
          <w:szCs w:val="24"/>
          <w:lang w:eastAsia="en-GB"/>
        </w:rPr>
        <w:t>Drama</w:t>
      </w:r>
    </w:p>
    <w:p w:rsidR="00A9167C" w:rsidRPr="00621C49" w:rsidRDefault="00011C7A" w:rsidP="00621C49">
      <w:pPr>
        <w:spacing w:after="0" w:line="270" w:lineRule="atLeast"/>
        <w:textAlignment w:val="baseline"/>
        <w:rPr>
          <w:rFonts w:eastAsia="Times New Roman" w:cstheme="minorHAnsi"/>
          <w:sz w:val="24"/>
          <w:szCs w:val="24"/>
          <w:lang w:eastAsia="en-GB"/>
        </w:rPr>
      </w:pPr>
      <w:r w:rsidRPr="00621C49">
        <w:rPr>
          <w:rFonts w:eastAsia="Times New Roman" w:cstheme="minorHAnsi"/>
          <w:sz w:val="24"/>
          <w:szCs w:val="24"/>
          <w:lang w:eastAsia="en-GB"/>
        </w:rPr>
        <w:t xml:space="preserve">             * </w:t>
      </w:r>
      <w:r w:rsidR="00A9167C" w:rsidRPr="00A9167C">
        <w:rPr>
          <w:rFonts w:eastAsia="Times New Roman" w:cstheme="minorHAnsi"/>
          <w:sz w:val="24"/>
          <w:szCs w:val="24"/>
          <w:lang w:eastAsia="en-GB"/>
        </w:rPr>
        <w:t>Sculpture</w:t>
      </w:r>
    </w:p>
    <w:p w:rsidR="00011C7A" w:rsidRPr="00A9167C" w:rsidRDefault="00011C7A" w:rsidP="00621C49">
      <w:pPr>
        <w:spacing w:after="0" w:line="270" w:lineRule="atLeast"/>
        <w:textAlignment w:val="baseline"/>
        <w:rPr>
          <w:rFonts w:eastAsia="Times New Roman" w:cstheme="minorHAnsi"/>
          <w:sz w:val="8"/>
          <w:szCs w:val="8"/>
          <w:lang w:eastAsia="en-GB"/>
        </w:rPr>
      </w:pPr>
    </w:p>
    <w:p w:rsidR="00A9167C" w:rsidRPr="00621C49" w:rsidRDefault="00A9167C" w:rsidP="00621C49">
      <w:pPr>
        <w:spacing w:after="0"/>
        <w:rPr>
          <w:rFonts w:cstheme="minorHAnsi"/>
          <w:b/>
          <w:sz w:val="24"/>
          <w:szCs w:val="24"/>
          <w:u w:val="single"/>
          <w:shd w:val="clear" w:color="auto" w:fill="F9FBFC"/>
        </w:rPr>
      </w:pPr>
      <w:r w:rsidRPr="00A9167C">
        <w:rPr>
          <w:rFonts w:eastAsia="Times New Roman" w:cstheme="minorHAnsi"/>
          <w:sz w:val="24"/>
          <w:szCs w:val="24"/>
          <w:lang w:eastAsia="en-GB"/>
        </w:rPr>
        <w:t>Winning entries will provide a good response to one of the 5 themes, and judges will be asking is it original? Is it well-crafted? And (most importantly!) is it excellent RE?</w:t>
      </w:r>
      <w:r w:rsidR="00011C7A" w:rsidRPr="00621C49">
        <w:rPr>
          <w:rFonts w:cstheme="minorHAnsi"/>
          <w:sz w:val="24"/>
          <w:szCs w:val="24"/>
          <w:shd w:val="clear" w:color="auto" w:fill="F9FBFC"/>
        </w:rPr>
        <w:t xml:space="preserve">  Entries should consist </w:t>
      </w:r>
      <w:r w:rsidR="00011C7A" w:rsidRPr="00621C49">
        <w:rPr>
          <w:rFonts w:cstheme="minorHAnsi"/>
          <w:b/>
          <w:sz w:val="24"/>
          <w:szCs w:val="24"/>
          <w:u w:val="single"/>
          <w:shd w:val="clear" w:color="auto" w:fill="F9FBFC"/>
        </w:rPr>
        <w:t>of a piece of art and a corresponding write up of no more than 400 words. The write up should support the main piece in responding to the theme and showcase the brilliant RE your pupils are doing. The commentary is a large element of judging, and authentic commentaries demonstrating pupil knowledge and interpretation always rank highly.</w:t>
      </w:r>
    </w:p>
    <w:sectPr w:rsidR="00A9167C" w:rsidRPr="00621C49" w:rsidSect="00A9167C">
      <w:pgSz w:w="16838" w:h="11906" w:orient="landscape"/>
      <w:pgMar w:top="720" w:right="720" w:bottom="720" w:left="720" w:header="708" w:footer="708" w:gutter="0"/>
      <w:pgBorders w:offsetFrom="page">
        <w:top w:val="doubleWave" w:sz="6" w:space="24" w:color="ED7D31" w:themeColor="accent2"/>
        <w:left w:val="doubleWave" w:sz="6" w:space="24" w:color="ED7D31" w:themeColor="accent2"/>
        <w:bottom w:val="doubleWave" w:sz="6" w:space="24" w:color="ED7D31" w:themeColor="accent2"/>
        <w:right w:val="doubleWave" w:sz="6"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196E"/>
    <w:multiLevelType w:val="multilevel"/>
    <w:tmpl w:val="AC0A7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7C"/>
    <w:rsid w:val="00011C7A"/>
    <w:rsid w:val="00341D59"/>
    <w:rsid w:val="00621C49"/>
    <w:rsid w:val="008E00FA"/>
    <w:rsid w:val="009A02A5"/>
    <w:rsid w:val="00A26052"/>
    <w:rsid w:val="00A72ED4"/>
    <w:rsid w:val="00A9167C"/>
    <w:rsid w:val="00B6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DA30E-C327-4600-BCBA-2BCAC98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9167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167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91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1C7A"/>
    <w:rPr>
      <w:color w:val="0000FF"/>
      <w:u w:val="single"/>
    </w:rPr>
  </w:style>
  <w:style w:type="character" w:styleId="FollowedHyperlink">
    <w:name w:val="FollowedHyperlink"/>
    <w:basedOn w:val="DefaultParagraphFont"/>
    <w:uiPriority w:val="99"/>
    <w:semiHidden/>
    <w:unhideWhenUsed/>
    <w:rsid w:val="00B67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02725">
      <w:bodyDiv w:val="1"/>
      <w:marLeft w:val="0"/>
      <w:marRight w:val="0"/>
      <w:marTop w:val="0"/>
      <w:marBottom w:val="0"/>
      <w:divBdr>
        <w:top w:val="none" w:sz="0" w:space="0" w:color="auto"/>
        <w:left w:val="none" w:sz="0" w:space="0" w:color="auto"/>
        <w:bottom w:val="none" w:sz="0" w:space="0" w:color="auto"/>
        <w:right w:val="none" w:sz="0" w:space="0" w:color="auto"/>
      </w:divBdr>
    </w:div>
    <w:div w:id="20613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sharpe@barham.kent.sch.uk" TargetMode="External"/><Relationship Id="rId3" Type="http://schemas.openxmlformats.org/officeDocument/2006/relationships/settings" Target="settings.xml"/><Relationship Id="rId7" Type="http://schemas.openxmlformats.org/officeDocument/2006/relationships/hyperlink" Target="https://www.natre.org.uk/about-natre/projects/spirited-arts/spirited-art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Sharpe</dc:creator>
  <cp:keywords/>
  <dc:description/>
  <cp:lastModifiedBy>Miss I Macdonald</cp:lastModifiedBy>
  <cp:revision>2</cp:revision>
  <dcterms:created xsi:type="dcterms:W3CDTF">2020-06-24T12:35:00Z</dcterms:created>
  <dcterms:modified xsi:type="dcterms:W3CDTF">2020-06-24T12:35:00Z</dcterms:modified>
</cp:coreProperties>
</file>